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49BC" w14:textId="77777777" w:rsidR="00915649" w:rsidRDefault="00915649" w:rsidP="00915649">
      <w:pPr>
        <w:pStyle w:val="ListParagraph"/>
        <w:ind w:left="0"/>
        <w:rPr>
          <w:b/>
        </w:rPr>
      </w:pPr>
    </w:p>
    <w:p w14:paraId="33B17D93" w14:textId="77777777" w:rsidR="00915649" w:rsidRDefault="00915649" w:rsidP="00446F97">
      <w:pPr>
        <w:pStyle w:val="ListParagraph"/>
        <w:ind w:left="0" w:right="1116"/>
        <w:rPr>
          <w:b/>
        </w:rPr>
      </w:pPr>
    </w:p>
    <w:p w14:paraId="3B2B46CC" w14:textId="77777777" w:rsidR="00915649" w:rsidRDefault="00915649" w:rsidP="00446F97">
      <w:pPr>
        <w:pStyle w:val="ListParagraph"/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647C426" w14:textId="77777777" w:rsidR="00915649" w:rsidRPr="00FF143E" w:rsidRDefault="00915649" w:rsidP="00446F97">
      <w:pPr>
        <w:spacing w:line="360" w:lineRule="exact"/>
        <w:ind w:right="1116"/>
        <w:rPr>
          <w:rFonts w:ascii="Arial" w:hAnsi="Arial"/>
          <w:sz w:val="28"/>
        </w:rPr>
      </w:pPr>
    </w:p>
    <w:p w14:paraId="0A3C9696" w14:textId="77777777" w:rsidR="00915649" w:rsidRPr="002D19D8" w:rsidRDefault="00915649" w:rsidP="00446F97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5169B57C" w14:textId="77777777" w:rsidR="00915649" w:rsidRPr="002D19D8" w:rsidRDefault="00915649" w:rsidP="00446F97">
      <w:pPr>
        <w:spacing w:line="320" w:lineRule="exact"/>
        <w:ind w:left="1350" w:right="1116"/>
        <w:rPr>
          <w:rFonts w:ascii="Arial" w:hAnsi="Arial"/>
          <w:sz w:val="22"/>
        </w:rPr>
      </w:pPr>
    </w:p>
    <w:p w14:paraId="5F642A57" w14:textId="77777777" w:rsidR="00915649" w:rsidRDefault="00915649" w:rsidP="00446F97">
      <w:pPr>
        <w:ind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8009420" w14:textId="77777777" w:rsidR="00915649" w:rsidRDefault="00915649" w:rsidP="00446F9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693F3F0D" w14:textId="77777777" w:rsidR="00915649" w:rsidRDefault="00915649" w:rsidP="00446F9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A62D51A" w14:textId="77777777" w:rsidR="00915649" w:rsidRDefault="00915649" w:rsidP="00446F9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C961830" w14:textId="77777777" w:rsidR="00915649" w:rsidRDefault="00915649" w:rsidP="00446F9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52AF029" w14:textId="77777777" w:rsidR="00915649" w:rsidRPr="009377FA" w:rsidRDefault="00915649" w:rsidP="00446F9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>
        <w:rPr>
          <w:rFonts w:ascii="Arial" w:hAnsi="Arial"/>
          <w:b/>
          <w:sz w:val="22"/>
        </w:rPr>
        <w:t xml:space="preserve"> </w:t>
      </w:r>
      <w:r w:rsidRPr="009377FA">
        <w:rPr>
          <w:rFonts w:ascii="Arial" w:hAnsi="Arial"/>
          <w:sz w:val="22"/>
        </w:rPr>
        <w:t>as we played outside</w:t>
      </w:r>
      <w:r>
        <w:rPr>
          <w:rFonts w:ascii="Arial" w:hAnsi="Arial"/>
          <w:sz w:val="22"/>
        </w:rPr>
        <w:t xml:space="preserve">. </w:t>
      </w:r>
      <w:r w:rsidRPr="009377F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lesson at home when you are outdoors taking a walk together. As you enjoy your walk,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Look where your baby is looking and talk about things that </w:t>
      </w:r>
      <w:r>
        <w:rPr>
          <w:rFonts w:ascii="Arial" w:hAnsi="Arial"/>
          <w:sz w:val="22"/>
        </w:rPr>
        <w:t>your baby’s</w:t>
      </w:r>
      <w:r w:rsidRPr="009377FA">
        <w:rPr>
          <w:rFonts w:ascii="Arial" w:hAnsi="Arial"/>
          <w:sz w:val="22"/>
        </w:rPr>
        <w:t xml:space="preserve"> eyes are focusing on. For example, if </w:t>
      </w:r>
      <w:r>
        <w:rPr>
          <w:rFonts w:ascii="Arial" w:hAnsi="Arial"/>
          <w:sz w:val="22"/>
        </w:rPr>
        <w:t xml:space="preserve">your baby </w:t>
      </w:r>
      <w:r w:rsidRPr="009377FA">
        <w:rPr>
          <w:rFonts w:ascii="Arial" w:hAnsi="Arial"/>
          <w:sz w:val="22"/>
        </w:rPr>
        <w:t xml:space="preserve">is looking at a tree, talk about the clouds or airplane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 and the cat or pinecones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tree. Your baby may notice things that are </w:t>
      </w:r>
      <w:r w:rsidRPr="009377FA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like birds, helicopters </w:t>
      </w:r>
      <w:r w:rsidRPr="009377FA">
        <w:rPr>
          <w:rFonts w:ascii="Arial" w:hAnsi="Arial"/>
          <w:sz w:val="22"/>
        </w:rPr>
        <w:t xml:space="preserve">and the sun and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like flowers, squirrels, sticks and rocks. </w:t>
      </w:r>
    </w:p>
    <w:p w14:paraId="7B4C1F25" w14:textId="77777777" w:rsidR="00915649" w:rsidRPr="00233198" w:rsidRDefault="00915649" w:rsidP="00446F9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253CEDF" w14:textId="77777777" w:rsidR="00915649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2BFE609" w14:textId="77777777" w:rsidR="00915649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</w:t>
      </w:r>
      <w:r>
        <w:rPr>
          <w:rFonts w:ascii="Arial" w:hAnsi="Arial"/>
          <w:sz w:val="22"/>
        </w:rPr>
        <w:t xml:space="preserve">onths: </w:t>
      </w:r>
    </w:p>
    <w:p w14:paraId="66E8AD07" w14:textId="77777777" w:rsidR="00915649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</w:p>
    <w:p w14:paraId="0742C382" w14:textId="77777777" w:rsidR="00915649" w:rsidRDefault="00915649" w:rsidP="00446F97">
      <w:pPr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752FD2A" w14:textId="77777777" w:rsidR="00915649" w:rsidRDefault="00915649" w:rsidP="00446F97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5C6EACE" w14:textId="77777777" w:rsidR="00915649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while we played outside. </w:t>
      </w:r>
      <w:r w:rsidRPr="009377F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concept </w:t>
      </w:r>
      <w:r>
        <w:rPr>
          <w:rFonts w:ascii="Arial" w:hAnsi="Arial"/>
          <w:sz w:val="22"/>
        </w:rPr>
        <w:t xml:space="preserve">when you are outside together. </w:t>
      </w:r>
      <w:r w:rsidRPr="009377FA">
        <w:rPr>
          <w:rFonts w:ascii="Arial" w:hAnsi="Arial"/>
          <w:sz w:val="22"/>
        </w:rPr>
        <w:t xml:space="preserve">Enjoy a walk outside as you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Point to interesting things outdoors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encourage your baby to look where you are pointing. For example, if you notice an airplane flying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tree, point to the airplane and excitedly encourage your baby to find the airplane. Say</w:t>
      </w:r>
      <w:r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</w:t>
      </w:r>
      <w:proofErr w:type="spellStart"/>
      <w:r w:rsidRPr="009377FA">
        <w:rPr>
          <w:rFonts w:ascii="Arial" w:hAnsi="Arial"/>
          <w:sz w:val="22"/>
        </w:rPr>
        <w:t>Zooooom</w:t>
      </w:r>
      <w:proofErr w:type="spellEnd"/>
      <w:r w:rsidRPr="009377FA">
        <w:rPr>
          <w:rFonts w:ascii="Arial" w:hAnsi="Arial"/>
          <w:sz w:val="22"/>
        </w:rPr>
        <w:t xml:space="preserve">! The airplane flies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trees!”</w:t>
      </w:r>
      <w:r>
        <w:rPr>
          <w:rFonts w:ascii="Arial" w:hAnsi="Arial"/>
          <w:sz w:val="22"/>
        </w:rPr>
        <w:t xml:space="preserve"> </w:t>
      </w:r>
    </w:p>
    <w:p w14:paraId="2B2AC3AB" w14:textId="77777777" w:rsidR="00915649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</w:p>
    <w:p w14:paraId="22A14101" w14:textId="77777777" w:rsidR="00915649" w:rsidRPr="009377FA" w:rsidRDefault="00915649" w:rsidP="00446F97">
      <w:pPr>
        <w:spacing w:line="280" w:lineRule="exact"/>
        <w:ind w:left="1260" w:right="1206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 xml:space="preserve">Point to interesting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and encourage your baby to look where you are pointing. Say</w:t>
      </w:r>
      <w:r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“Meow, meow! The cat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mailbox.” You may notice other things that are </w:t>
      </w:r>
      <w:r w:rsidRPr="009377FA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like birds, helicopters</w:t>
      </w:r>
      <w:r w:rsidRPr="009377FA">
        <w:rPr>
          <w:rFonts w:ascii="Arial" w:hAnsi="Arial"/>
          <w:sz w:val="22"/>
        </w:rPr>
        <w:t xml:space="preserve"> and the sun and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like flowers, squirrels, sticks and rocks. </w:t>
      </w:r>
    </w:p>
    <w:p w14:paraId="21E3BDE0" w14:textId="77777777" w:rsidR="00915649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1CBCBB3A" w14:textId="77777777" w:rsidR="00915649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EEDBAA2" w14:textId="77777777" w:rsidR="00915649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405168D" w14:textId="77777777" w:rsidR="00915649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64A1C86" w14:textId="77777777" w:rsidR="00915649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369F2F4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600A8504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5985549E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4B25D1A8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769312AF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6378DF82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7C9FAE32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0CC57880" w14:textId="77777777" w:rsidR="00915649" w:rsidRDefault="00915649" w:rsidP="00915649">
      <w:pPr>
        <w:spacing w:line="320" w:lineRule="exact"/>
        <w:ind w:left="1260"/>
        <w:rPr>
          <w:rFonts w:ascii="Arial" w:hAnsi="Arial"/>
          <w:sz w:val="22"/>
        </w:rPr>
      </w:pPr>
    </w:p>
    <w:p w14:paraId="6D7F441A" w14:textId="14EABF9C" w:rsidR="00915649" w:rsidRPr="007E66A0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466480FF" w14:textId="77777777" w:rsidR="00915649" w:rsidRPr="0069253E" w:rsidRDefault="00915649" w:rsidP="00446F97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18B591AD" w14:textId="77777777" w:rsidR="00915649" w:rsidRDefault="00915649" w:rsidP="00446F97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8A267ED" w14:textId="77777777" w:rsidR="00915649" w:rsidRPr="009377FA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979ACEA" w14:textId="77777777" w:rsidR="00915649" w:rsidRPr="009377FA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we played out</w:t>
      </w:r>
      <w:r>
        <w:rPr>
          <w:rFonts w:ascii="Arial" w:hAnsi="Arial"/>
          <w:sz w:val="22"/>
        </w:rPr>
        <w:t xml:space="preserve">doors. </w:t>
      </w:r>
      <w:r w:rsidRPr="009377F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lesson at home when you are playing outdoors.</w:t>
      </w:r>
      <w:r>
        <w:rPr>
          <w:rFonts w:ascii="Arial" w:hAnsi="Arial"/>
          <w:sz w:val="22"/>
        </w:rPr>
        <w:t xml:space="preserve"> </w:t>
      </w:r>
      <w:r w:rsidRPr="009377FA">
        <w:rPr>
          <w:rFonts w:ascii="Arial" w:hAnsi="Arial"/>
          <w:sz w:val="22"/>
        </w:rPr>
        <w:t xml:space="preserve">Move around outdoors with your child, emphasizing the words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you crawl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slide or hold your child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slide. Move the shovel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bucket as you pour sand and then cover the shovel so that it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sand. Put the truck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slide and then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slide. Just follow your </w:t>
      </w:r>
      <w:r>
        <w:rPr>
          <w:rFonts w:ascii="Arial" w:hAnsi="Arial"/>
          <w:sz w:val="22"/>
        </w:rPr>
        <w:t>baby’s</w:t>
      </w:r>
      <w:r w:rsidRPr="009377FA">
        <w:rPr>
          <w:rFonts w:ascii="Arial" w:hAnsi="Arial"/>
          <w:sz w:val="22"/>
        </w:rPr>
        <w:t xml:space="preserve"> interest and you’ll find lots of ways to teach the concept </w:t>
      </w:r>
      <w:r>
        <w:rPr>
          <w:rFonts w:ascii="Arial" w:hAnsi="Arial"/>
          <w:sz w:val="22"/>
        </w:rPr>
        <w:t xml:space="preserve">of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</w:t>
      </w:r>
      <w:r>
        <w:rPr>
          <w:rFonts w:ascii="Arial" w:hAnsi="Arial"/>
          <w:sz w:val="22"/>
        </w:rPr>
        <w:t>your baby plays outdoors.</w:t>
      </w:r>
    </w:p>
    <w:p w14:paraId="2BEB613B" w14:textId="77777777" w:rsidR="00915649" w:rsidRPr="009377FA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FFDCE33" w14:textId="77777777" w:rsidR="00915649" w:rsidRPr="009377FA" w:rsidRDefault="00915649" w:rsidP="00446F97">
      <w:pPr>
        <w:spacing w:line="320" w:lineRule="exact"/>
        <w:ind w:left="1260" w:right="1206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 xml:space="preserve">Enjoy a walk outside together as you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Point to interesting things outdoors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encourage your </w:t>
      </w:r>
      <w:r>
        <w:rPr>
          <w:rFonts w:ascii="Arial" w:hAnsi="Arial"/>
          <w:sz w:val="22"/>
        </w:rPr>
        <w:t>baby</w:t>
      </w:r>
      <w:r w:rsidRPr="009377FA">
        <w:rPr>
          <w:rFonts w:ascii="Arial" w:hAnsi="Arial"/>
          <w:sz w:val="22"/>
        </w:rPr>
        <w:t xml:space="preserve"> to look where you are pointing. For example, if you notice an airplane flying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tree, point to the airplane and excitedly encourage the infant to find the airplane. Say</w:t>
      </w:r>
      <w:r>
        <w:rPr>
          <w:rFonts w:ascii="Arial" w:hAnsi="Arial"/>
          <w:sz w:val="22"/>
        </w:rPr>
        <w:t xml:space="preserve">: </w:t>
      </w:r>
      <w:r w:rsidRPr="009377FA">
        <w:rPr>
          <w:rFonts w:ascii="Arial" w:hAnsi="Arial"/>
          <w:sz w:val="22"/>
        </w:rPr>
        <w:t>“</w:t>
      </w:r>
      <w:proofErr w:type="spellStart"/>
      <w:r w:rsidRPr="009377FA">
        <w:rPr>
          <w:rFonts w:ascii="Arial" w:hAnsi="Arial"/>
          <w:sz w:val="22"/>
        </w:rPr>
        <w:t>Zooooom</w:t>
      </w:r>
      <w:proofErr w:type="spellEnd"/>
      <w:r w:rsidRPr="009377FA">
        <w:rPr>
          <w:rFonts w:ascii="Arial" w:hAnsi="Arial"/>
          <w:sz w:val="22"/>
        </w:rPr>
        <w:t xml:space="preserve">! The airplane flies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trees!”</w:t>
      </w:r>
      <w:r>
        <w:rPr>
          <w:rFonts w:ascii="Arial" w:hAnsi="Arial"/>
          <w:sz w:val="22"/>
        </w:rPr>
        <w:t xml:space="preserve"> </w:t>
      </w:r>
      <w:r w:rsidRPr="009377FA">
        <w:rPr>
          <w:rFonts w:ascii="Arial" w:hAnsi="Arial"/>
          <w:sz w:val="22"/>
        </w:rPr>
        <w:t xml:space="preserve">Point to interesting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and encourage your child to look where you are pointing. Say</w:t>
      </w:r>
      <w:r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“Meow, meow! The cat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mailbox.” You may notice other things that are </w:t>
      </w:r>
      <w:r w:rsidRPr="009377FA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like birds, helicopters</w:t>
      </w:r>
      <w:r w:rsidRPr="009377FA">
        <w:rPr>
          <w:rFonts w:ascii="Arial" w:hAnsi="Arial"/>
          <w:sz w:val="22"/>
        </w:rPr>
        <w:t xml:space="preserve"> and the sun and things that are </w:t>
      </w:r>
      <w:r w:rsidRPr="009377FA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like flowers, squirrels</w:t>
      </w:r>
      <w:r w:rsidRPr="009377FA">
        <w:rPr>
          <w:rFonts w:ascii="Arial" w:hAnsi="Arial"/>
          <w:sz w:val="22"/>
        </w:rPr>
        <w:t xml:space="preserve"> and rocks. Children at this age will also notice lots of interes</w:t>
      </w:r>
      <w:r>
        <w:rPr>
          <w:rFonts w:ascii="Arial" w:hAnsi="Arial"/>
          <w:sz w:val="22"/>
        </w:rPr>
        <w:t xml:space="preserve">ting things outdoors themselves, </w:t>
      </w:r>
      <w:r w:rsidRPr="009377FA">
        <w:rPr>
          <w:rFonts w:ascii="Arial" w:hAnsi="Arial"/>
          <w:sz w:val="22"/>
        </w:rPr>
        <w:t xml:space="preserve">so be sure to comment on those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you explore </w:t>
      </w:r>
      <w:r>
        <w:rPr>
          <w:rFonts w:ascii="Arial" w:hAnsi="Arial"/>
          <w:sz w:val="22"/>
        </w:rPr>
        <w:t>the outdoor world</w:t>
      </w:r>
      <w:r w:rsidRPr="009377FA">
        <w:rPr>
          <w:rFonts w:ascii="Arial" w:hAnsi="Arial"/>
          <w:sz w:val="22"/>
        </w:rPr>
        <w:t xml:space="preserve"> together. </w:t>
      </w:r>
    </w:p>
    <w:p w14:paraId="46DC7C74" w14:textId="77777777" w:rsidR="00915649" w:rsidRPr="00C31FE3" w:rsidRDefault="00915649" w:rsidP="00446F97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915649" w:rsidRDefault="003B7AA1" w:rsidP="00915649"/>
    <w:sectPr w:rsidR="003B7AA1" w:rsidRPr="00915649" w:rsidSect="00446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348C" w14:textId="77777777" w:rsidR="00DC2623" w:rsidRDefault="00DC2623">
      <w:r>
        <w:separator/>
      </w:r>
    </w:p>
  </w:endnote>
  <w:endnote w:type="continuationSeparator" w:id="0">
    <w:p w14:paraId="2CA4FB26" w14:textId="77777777" w:rsidR="00DC2623" w:rsidRDefault="00DC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EC9D" w14:textId="77777777" w:rsidR="00DC2623" w:rsidRDefault="00DC2623">
      <w:r>
        <w:separator/>
      </w:r>
    </w:p>
  </w:footnote>
  <w:footnote w:type="continuationSeparator" w:id="0">
    <w:p w14:paraId="65868AF7" w14:textId="77777777" w:rsidR="00DC2623" w:rsidRDefault="00DC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46F97"/>
    <w:rsid w:val="004E6332"/>
    <w:rsid w:val="005730AC"/>
    <w:rsid w:val="0062490F"/>
    <w:rsid w:val="006623BC"/>
    <w:rsid w:val="006D4A24"/>
    <w:rsid w:val="006F7D97"/>
    <w:rsid w:val="007509EC"/>
    <w:rsid w:val="00915649"/>
    <w:rsid w:val="009C0247"/>
    <w:rsid w:val="009D4020"/>
    <w:rsid w:val="009F76EE"/>
    <w:rsid w:val="00AD1C6E"/>
    <w:rsid w:val="00AF321D"/>
    <w:rsid w:val="00B02125"/>
    <w:rsid w:val="00C90674"/>
    <w:rsid w:val="00CC0684"/>
    <w:rsid w:val="00D06ABE"/>
    <w:rsid w:val="00DC2623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2020-01-27T19:48:00Z</dcterms:created>
  <dcterms:modified xsi:type="dcterms:W3CDTF">2020-01-27T20:13:00Z</dcterms:modified>
</cp:coreProperties>
</file>