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E744" w14:textId="77777777" w:rsidR="00085A48" w:rsidRPr="002D19D8" w:rsidRDefault="00085A48" w:rsidP="00085A48">
      <w:pPr>
        <w:pStyle w:val="ListParagraph"/>
        <w:spacing w:line="320" w:lineRule="exact"/>
        <w:ind w:left="1350"/>
        <w:rPr>
          <w:rFonts w:ascii="Arial" w:hAnsi="Arial"/>
          <w:sz w:val="22"/>
        </w:rPr>
      </w:pPr>
    </w:p>
    <w:p w14:paraId="3E75F64B" w14:textId="77777777" w:rsidR="00085A48" w:rsidRDefault="00085A48" w:rsidP="00085A48">
      <w:pPr>
        <w:pStyle w:val="ListParagraph"/>
        <w:ind w:left="0"/>
        <w:rPr>
          <w:b/>
        </w:rPr>
      </w:pPr>
    </w:p>
    <w:p w14:paraId="4E7665E0" w14:textId="77777777" w:rsidR="00085A48" w:rsidRDefault="00085A48" w:rsidP="00085A48">
      <w:pPr>
        <w:pStyle w:val="ListParagraph"/>
        <w:ind w:left="0"/>
        <w:rPr>
          <w:b/>
        </w:rPr>
      </w:pPr>
    </w:p>
    <w:p w14:paraId="2F2F18EB" w14:textId="77777777" w:rsidR="00085A48" w:rsidRDefault="00085A48" w:rsidP="008116CE">
      <w:pPr>
        <w:pStyle w:val="ListParagraph"/>
        <w:ind w:left="0" w:right="846"/>
        <w:rPr>
          <w:b/>
        </w:rPr>
      </w:pPr>
    </w:p>
    <w:p w14:paraId="3CDBC158" w14:textId="77777777" w:rsidR="00085A48" w:rsidRDefault="00085A48" w:rsidP="008116CE">
      <w:pPr>
        <w:pStyle w:val="ListParagraph"/>
        <w:spacing w:line="360" w:lineRule="exact"/>
        <w:ind w:left="1354" w:right="846"/>
        <w:rPr>
          <w:rFonts w:ascii="Arial" w:hAnsi="Arial"/>
          <w:sz w:val="28"/>
        </w:rPr>
      </w:pPr>
      <w:r w:rsidRPr="00746A31">
        <w:rPr>
          <w:rFonts w:ascii="Arial" w:hAnsi="Arial"/>
          <w:b/>
          <w:sz w:val="28"/>
        </w:rPr>
        <w:t>NOTE:</w:t>
      </w:r>
      <w:r w:rsidRPr="00746A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This word document contains three parent/guardian letters customized for different age groups</w:t>
      </w:r>
      <w:r w:rsidRPr="00746A31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>Please c</w:t>
      </w:r>
      <w:r w:rsidRPr="00746A31">
        <w:rPr>
          <w:rFonts w:ascii="Arial" w:hAnsi="Arial"/>
          <w:sz w:val="28"/>
        </w:rPr>
        <w:t xml:space="preserve">hoose the </w:t>
      </w:r>
      <w:r>
        <w:rPr>
          <w:rFonts w:ascii="Arial" w:hAnsi="Arial"/>
          <w:sz w:val="28"/>
        </w:rPr>
        <w:t>version</w:t>
      </w:r>
      <w:r w:rsidRPr="00746A31">
        <w:rPr>
          <w:rFonts w:ascii="Arial" w:hAnsi="Arial"/>
          <w:sz w:val="28"/>
        </w:rPr>
        <w:t xml:space="preserve"> that is most appropriate</w:t>
      </w:r>
      <w:r>
        <w:rPr>
          <w:rFonts w:ascii="Arial" w:hAnsi="Arial"/>
          <w:sz w:val="28"/>
        </w:rPr>
        <w:t>, edit as needed and then print the letter for the children in your care to take home to their families</w:t>
      </w:r>
      <w:r w:rsidRPr="00746A31">
        <w:rPr>
          <w:rFonts w:ascii="Arial" w:hAnsi="Arial"/>
          <w:sz w:val="28"/>
        </w:rPr>
        <w:t>.</w:t>
      </w:r>
    </w:p>
    <w:p w14:paraId="55951BDE" w14:textId="77777777" w:rsidR="00085A48" w:rsidRPr="00FF143E" w:rsidRDefault="00085A48" w:rsidP="008116CE">
      <w:pPr>
        <w:spacing w:line="360" w:lineRule="exact"/>
        <w:ind w:right="846"/>
        <w:rPr>
          <w:rFonts w:ascii="Arial" w:hAnsi="Arial"/>
          <w:sz w:val="28"/>
        </w:rPr>
      </w:pPr>
    </w:p>
    <w:p w14:paraId="545AF7C0" w14:textId="77777777" w:rsidR="00085A48" w:rsidRPr="002D19D8" w:rsidRDefault="00085A48" w:rsidP="008116CE">
      <w:pPr>
        <w:pStyle w:val="ListParagraph"/>
        <w:spacing w:line="320" w:lineRule="exact"/>
        <w:ind w:left="1350" w:right="846"/>
        <w:rPr>
          <w:rFonts w:ascii="Arial" w:hAnsi="Arial"/>
          <w:sz w:val="22"/>
        </w:rPr>
      </w:pPr>
    </w:p>
    <w:p w14:paraId="40DF745D" w14:textId="77777777" w:rsidR="00085A48" w:rsidRPr="002D19D8" w:rsidRDefault="00085A48" w:rsidP="008116CE">
      <w:pPr>
        <w:spacing w:line="320" w:lineRule="exact"/>
        <w:ind w:left="1350" w:right="846"/>
        <w:rPr>
          <w:rFonts w:ascii="Arial" w:hAnsi="Arial"/>
          <w:sz w:val="22"/>
        </w:rPr>
      </w:pPr>
    </w:p>
    <w:p w14:paraId="577FF80A" w14:textId="77777777" w:rsidR="00085A48" w:rsidRDefault="00085A48" w:rsidP="008116CE">
      <w:pPr>
        <w:ind w:right="846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AFD3373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  <w:r w:rsidRPr="00842077">
        <w:rPr>
          <w:rFonts w:ascii="Arial" w:hAnsi="Arial"/>
          <w:sz w:val="22"/>
        </w:rPr>
        <w:lastRenderedPageBreak/>
        <w:t>Dear Families</w:t>
      </w:r>
      <w:r>
        <w:rPr>
          <w:rFonts w:ascii="Arial" w:hAnsi="Arial"/>
          <w:sz w:val="22"/>
        </w:rPr>
        <w:t xml:space="preserve"> of Infants 0-6 Months:</w:t>
      </w:r>
    </w:p>
    <w:p w14:paraId="5EABAF92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</w:p>
    <w:p w14:paraId="7B7B6A59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48ABD144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</w:p>
    <w:p w14:paraId="0287FE24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  <w:r w:rsidRPr="00385AA1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385AA1">
        <w:rPr>
          <w:rFonts w:ascii="Arial" w:hAnsi="Arial"/>
          <w:sz w:val="22"/>
        </w:rPr>
        <w:t xml:space="preserve"> we talked about </w:t>
      </w:r>
      <w:r w:rsidRPr="00385AA1">
        <w:rPr>
          <w:rFonts w:ascii="Arial" w:hAnsi="Arial"/>
          <w:b/>
          <w:sz w:val="22"/>
        </w:rPr>
        <w:t>SAME</w:t>
      </w:r>
      <w:r w:rsidRPr="00385AA1">
        <w:rPr>
          <w:rFonts w:ascii="Arial" w:hAnsi="Arial"/>
          <w:sz w:val="22"/>
        </w:rPr>
        <w:t>-</w:t>
      </w:r>
      <w:r w:rsidRPr="00385AA1">
        <w:rPr>
          <w:rFonts w:ascii="Arial" w:hAnsi="Arial"/>
          <w:b/>
          <w:sz w:val="22"/>
        </w:rPr>
        <w:t>DIFFERENT</w:t>
      </w:r>
      <w:r>
        <w:rPr>
          <w:rFonts w:ascii="Arial" w:hAnsi="Arial"/>
          <w:b/>
          <w:sz w:val="22"/>
        </w:rPr>
        <w:t xml:space="preserve"> </w:t>
      </w:r>
      <w:r w:rsidRPr="00385AA1">
        <w:rPr>
          <w:rFonts w:ascii="Arial" w:hAnsi="Arial"/>
          <w:sz w:val="22"/>
        </w:rPr>
        <w:t>during playtime</w:t>
      </w:r>
      <w:r>
        <w:rPr>
          <w:rFonts w:ascii="Arial" w:hAnsi="Arial"/>
          <w:sz w:val="22"/>
        </w:rPr>
        <w:t xml:space="preserve">. </w:t>
      </w:r>
      <w:r w:rsidRPr="00385AA1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385A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reinforce this lesson at home. </w:t>
      </w:r>
      <w:r w:rsidRPr="00385AA1">
        <w:rPr>
          <w:rFonts w:ascii="Arial" w:hAnsi="Arial"/>
          <w:sz w:val="22"/>
        </w:rPr>
        <w:t xml:space="preserve">Place your baby on </w:t>
      </w:r>
      <w:r>
        <w:rPr>
          <w:rFonts w:ascii="Arial" w:hAnsi="Arial"/>
          <w:sz w:val="22"/>
        </w:rPr>
        <w:t>his/</w:t>
      </w:r>
      <w:r w:rsidRPr="00385AA1">
        <w:rPr>
          <w:rFonts w:ascii="Arial" w:hAnsi="Arial"/>
          <w:sz w:val="22"/>
        </w:rPr>
        <w:t>her tumm</w:t>
      </w:r>
      <w:r>
        <w:rPr>
          <w:rFonts w:ascii="Arial" w:hAnsi="Arial"/>
          <w:sz w:val="22"/>
        </w:rPr>
        <w:t xml:space="preserve">y on the floor to play. </w:t>
      </w:r>
      <w:r w:rsidRPr="00385AA1">
        <w:rPr>
          <w:rFonts w:ascii="Arial" w:hAnsi="Arial"/>
          <w:sz w:val="22"/>
        </w:rPr>
        <w:t xml:space="preserve">To help your baby begin to understand </w:t>
      </w:r>
      <w:r w:rsidRPr="00D87000">
        <w:rPr>
          <w:rFonts w:ascii="Arial" w:hAnsi="Arial"/>
          <w:b/>
          <w:sz w:val="22"/>
        </w:rPr>
        <w:t>SAME</w:t>
      </w:r>
      <w:r w:rsidRPr="00385AA1">
        <w:rPr>
          <w:rFonts w:ascii="Arial" w:hAnsi="Arial"/>
          <w:sz w:val="22"/>
        </w:rPr>
        <w:t xml:space="preserve"> and </w:t>
      </w:r>
      <w:r w:rsidRPr="00D87000">
        <w:rPr>
          <w:rFonts w:ascii="Arial" w:hAnsi="Arial"/>
          <w:b/>
          <w:sz w:val="22"/>
        </w:rPr>
        <w:t>DIFFERENT</w:t>
      </w:r>
      <w:r w:rsidRPr="00385AA1">
        <w:rPr>
          <w:rFonts w:ascii="Arial" w:hAnsi="Arial"/>
          <w:sz w:val="22"/>
        </w:rPr>
        <w:t xml:space="preserve">, show your baby </w:t>
      </w:r>
      <w:r>
        <w:rPr>
          <w:rFonts w:ascii="Arial" w:hAnsi="Arial"/>
          <w:sz w:val="22"/>
        </w:rPr>
        <w:t xml:space="preserve">a variety of blocks and balls. </w:t>
      </w:r>
      <w:r w:rsidRPr="00385AA1">
        <w:rPr>
          <w:rFonts w:ascii="Arial" w:hAnsi="Arial"/>
          <w:sz w:val="22"/>
        </w:rPr>
        <w:t xml:space="preserve">For </w:t>
      </w:r>
      <w:r w:rsidRPr="00D87000">
        <w:rPr>
          <w:rFonts w:ascii="Arial" w:hAnsi="Arial"/>
          <w:b/>
          <w:sz w:val="22"/>
        </w:rPr>
        <w:t>SAME</w:t>
      </w:r>
      <w:r w:rsidRPr="00D87000">
        <w:rPr>
          <w:rFonts w:ascii="Arial" w:hAnsi="Arial"/>
          <w:sz w:val="22"/>
        </w:rPr>
        <w:t>,</w:t>
      </w:r>
      <w:r w:rsidRPr="00385AA1">
        <w:rPr>
          <w:rFonts w:ascii="Arial" w:hAnsi="Arial"/>
          <w:sz w:val="22"/>
        </w:rPr>
        <w:t xml:space="preserve"> show your baby two blocks or two balls and encourage your baby </w:t>
      </w:r>
      <w:r>
        <w:rPr>
          <w:rFonts w:ascii="Arial" w:hAnsi="Arial"/>
          <w:sz w:val="22"/>
        </w:rPr>
        <w:t xml:space="preserve">to look from one to the other. </w:t>
      </w:r>
      <w:r w:rsidRPr="00385AA1">
        <w:rPr>
          <w:rFonts w:ascii="Arial" w:hAnsi="Arial"/>
          <w:sz w:val="22"/>
        </w:rPr>
        <w:t>Tap the objects together and say</w:t>
      </w:r>
      <w:r>
        <w:rPr>
          <w:rFonts w:ascii="Arial" w:hAnsi="Arial"/>
          <w:sz w:val="22"/>
        </w:rPr>
        <w:t>:</w:t>
      </w:r>
      <w:r w:rsidRPr="00385AA1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SAME</w:t>
      </w:r>
      <w:r>
        <w:rPr>
          <w:rFonts w:ascii="Arial" w:hAnsi="Arial"/>
          <w:sz w:val="22"/>
        </w:rPr>
        <w:t xml:space="preserve">, these are both blocks.”  </w:t>
      </w:r>
    </w:p>
    <w:p w14:paraId="362D55CA" w14:textId="77777777" w:rsidR="00085A48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</w:p>
    <w:p w14:paraId="0440EE65" w14:textId="77777777" w:rsidR="00085A48" w:rsidRPr="00385AA1" w:rsidRDefault="00085A48" w:rsidP="008116CE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  <w:r w:rsidRPr="00385AA1">
        <w:rPr>
          <w:rFonts w:ascii="Arial" w:hAnsi="Arial"/>
          <w:sz w:val="22"/>
        </w:rPr>
        <w:t xml:space="preserve">For </w:t>
      </w:r>
      <w:r w:rsidRPr="00D87000">
        <w:rPr>
          <w:rFonts w:ascii="Arial" w:hAnsi="Arial"/>
          <w:b/>
          <w:sz w:val="22"/>
        </w:rPr>
        <w:t>DIFFERENT</w:t>
      </w:r>
      <w:r>
        <w:rPr>
          <w:rFonts w:ascii="Arial" w:hAnsi="Arial"/>
          <w:sz w:val="22"/>
        </w:rPr>
        <w:t>,</w:t>
      </w:r>
      <w:r w:rsidRPr="00385AA1">
        <w:rPr>
          <w:rFonts w:ascii="Arial" w:hAnsi="Arial"/>
          <w:sz w:val="22"/>
        </w:rPr>
        <w:t xml:space="preserve"> show your baby a block </w:t>
      </w:r>
      <w:r>
        <w:rPr>
          <w:rFonts w:ascii="Arial" w:hAnsi="Arial"/>
          <w:sz w:val="22"/>
        </w:rPr>
        <w:t xml:space="preserve">and a ball. </w:t>
      </w:r>
      <w:r w:rsidRPr="00385AA1">
        <w:rPr>
          <w:rFonts w:ascii="Arial" w:hAnsi="Arial"/>
          <w:sz w:val="22"/>
        </w:rPr>
        <w:t>Name the items and encourage your baby to look from one to the other while naming each object and saying</w:t>
      </w:r>
      <w:r>
        <w:rPr>
          <w:rFonts w:ascii="Arial" w:hAnsi="Arial"/>
          <w:sz w:val="22"/>
        </w:rPr>
        <w:t>:</w:t>
      </w:r>
      <w:r w:rsidRPr="00385AA1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DIFFERENT</w:t>
      </w:r>
      <w:r w:rsidRPr="00385AA1">
        <w:rPr>
          <w:rFonts w:ascii="Arial" w:hAnsi="Arial"/>
          <w:sz w:val="22"/>
        </w:rPr>
        <w:t>, one is a block and one is a ball.”</w:t>
      </w:r>
      <w:r>
        <w:rPr>
          <w:rFonts w:ascii="Arial" w:hAnsi="Arial"/>
          <w:sz w:val="22"/>
        </w:rPr>
        <w:t xml:space="preserve"> </w:t>
      </w:r>
      <w:r w:rsidRPr="00385AA1">
        <w:rPr>
          <w:rFonts w:ascii="Arial" w:hAnsi="Arial"/>
          <w:sz w:val="22"/>
        </w:rPr>
        <w:t>Encourage your baby to</w:t>
      </w:r>
      <w:r>
        <w:rPr>
          <w:rFonts w:ascii="Arial" w:hAnsi="Arial"/>
          <w:sz w:val="22"/>
        </w:rPr>
        <w:t xml:space="preserve"> reach for and grasp the toys. </w:t>
      </w:r>
      <w:r w:rsidRPr="00385AA1">
        <w:rPr>
          <w:rFonts w:ascii="Arial" w:hAnsi="Arial"/>
          <w:sz w:val="22"/>
        </w:rPr>
        <w:t xml:space="preserve">If your baby reaches </w:t>
      </w:r>
      <w:r>
        <w:rPr>
          <w:rFonts w:ascii="Arial" w:hAnsi="Arial"/>
          <w:sz w:val="22"/>
        </w:rPr>
        <w:t xml:space="preserve">for </w:t>
      </w:r>
      <w:r w:rsidRPr="00385AA1">
        <w:rPr>
          <w:rFonts w:ascii="Arial" w:hAnsi="Arial"/>
          <w:sz w:val="22"/>
        </w:rPr>
        <w:t>and grasps the block, offer your baby a second block and say</w:t>
      </w:r>
      <w:r>
        <w:rPr>
          <w:rFonts w:ascii="Arial" w:hAnsi="Arial"/>
          <w:sz w:val="22"/>
        </w:rPr>
        <w:t>:</w:t>
      </w:r>
      <w:r w:rsidRPr="00385AA1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SAME</w:t>
      </w:r>
      <w:r w:rsidRPr="00385AA1">
        <w:rPr>
          <w:rFonts w:ascii="Arial" w:hAnsi="Arial"/>
          <w:sz w:val="22"/>
        </w:rPr>
        <w:t>, you have two blocks.”</w:t>
      </w:r>
      <w:r>
        <w:rPr>
          <w:rFonts w:ascii="Arial" w:hAnsi="Arial"/>
          <w:sz w:val="22"/>
        </w:rPr>
        <w:t xml:space="preserve"> </w:t>
      </w:r>
      <w:r w:rsidRPr="00385AA1">
        <w:rPr>
          <w:rFonts w:ascii="Arial" w:hAnsi="Arial"/>
          <w:sz w:val="22"/>
        </w:rPr>
        <w:t>Then show the infant the ball and say</w:t>
      </w:r>
      <w:r>
        <w:rPr>
          <w:rFonts w:ascii="Arial" w:hAnsi="Arial"/>
          <w:sz w:val="22"/>
        </w:rPr>
        <w:t>:</w:t>
      </w:r>
      <w:r w:rsidRPr="00385AA1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DIFFERENT</w:t>
      </w:r>
      <w:r w:rsidRPr="00385AA1">
        <w:rPr>
          <w:rFonts w:ascii="Arial" w:hAnsi="Arial"/>
          <w:sz w:val="22"/>
        </w:rPr>
        <w:t>, (child’s name) has a block(s) and (</w:t>
      </w:r>
      <w:r>
        <w:rPr>
          <w:rFonts w:ascii="Arial" w:hAnsi="Arial"/>
          <w:sz w:val="22"/>
        </w:rPr>
        <w:t>M</w:t>
      </w:r>
      <w:r w:rsidRPr="00385AA1">
        <w:rPr>
          <w:rFonts w:ascii="Arial" w:hAnsi="Arial"/>
          <w:sz w:val="22"/>
        </w:rPr>
        <w:t>ommy/</w:t>
      </w:r>
      <w:r>
        <w:rPr>
          <w:rFonts w:ascii="Arial" w:hAnsi="Arial"/>
          <w:sz w:val="22"/>
        </w:rPr>
        <w:t>D</w:t>
      </w:r>
      <w:r w:rsidRPr="00385AA1">
        <w:rPr>
          <w:rFonts w:ascii="Arial" w:hAnsi="Arial"/>
          <w:sz w:val="22"/>
        </w:rPr>
        <w:t>addy) has a ball.”</w:t>
      </w:r>
    </w:p>
    <w:p w14:paraId="4A065229" w14:textId="77777777" w:rsidR="00085A48" w:rsidRPr="00233198" w:rsidRDefault="00085A48" w:rsidP="008116CE">
      <w:pPr>
        <w:spacing w:line="320" w:lineRule="exact"/>
        <w:ind w:left="1350" w:right="1206"/>
        <w:rPr>
          <w:rFonts w:ascii="Arial" w:hAnsi="Arial"/>
          <w:sz w:val="22"/>
        </w:rPr>
      </w:pPr>
    </w:p>
    <w:p w14:paraId="120EB2C0" w14:textId="505B6779" w:rsidR="00085A48" w:rsidRPr="001221BD" w:rsidRDefault="00085A48" w:rsidP="008116CE">
      <w:pPr>
        <w:spacing w:line="280" w:lineRule="exact"/>
        <w:ind w:left="1260" w:right="1296"/>
        <w:rPr>
          <w:rFonts w:ascii="Arial" w:hAnsi="Arial"/>
          <w:sz w:val="22"/>
        </w:rPr>
      </w:pPr>
      <w:r w:rsidRPr="001221BD">
        <w:rPr>
          <w:rFonts w:ascii="Arial" w:hAnsi="Arial"/>
          <w:sz w:val="22"/>
        </w:rPr>
        <w:br w:type="page"/>
      </w:r>
      <w:r w:rsidRPr="001221BD">
        <w:rPr>
          <w:rFonts w:ascii="Arial" w:hAnsi="Arial"/>
          <w:sz w:val="22"/>
        </w:rPr>
        <w:lastRenderedPageBreak/>
        <w:t>Dear Families of Infants 6-12 Months</w:t>
      </w:r>
      <w:r>
        <w:rPr>
          <w:rFonts w:ascii="Arial" w:hAnsi="Arial"/>
          <w:sz w:val="22"/>
        </w:rPr>
        <w:t>:</w:t>
      </w:r>
    </w:p>
    <w:p w14:paraId="58EC2CBE" w14:textId="77777777" w:rsidR="00085A48" w:rsidRPr="008D10A8" w:rsidRDefault="00085A48" w:rsidP="008116CE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777D4951" w14:textId="77777777" w:rsidR="00085A48" w:rsidRDefault="00085A48" w:rsidP="008116CE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1C728F88" w14:textId="77777777" w:rsidR="00085A48" w:rsidRDefault="00085A48" w:rsidP="008116CE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71F9057B" w14:textId="77777777" w:rsidR="00085A48" w:rsidRDefault="00085A48" w:rsidP="008116CE">
      <w:pPr>
        <w:spacing w:line="320" w:lineRule="exact"/>
        <w:ind w:left="1260" w:right="1296"/>
        <w:rPr>
          <w:rFonts w:ascii="Arial" w:hAnsi="Arial"/>
          <w:sz w:val="22"/>
        </w:rPr>
      </w:pPr>
      <w:r w:rsidRPr="00E27080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E27080">
        <w:rPr>
          <w:rFonts w:ascii="Arial" w:hAnsi="Arial"/>
          <w:sz w:val="22"/>
        </w:rPr>
        <w:t xml:space="preserve"> we talked about </w:t>
      </w:r>
      <w:r w:rsidRPr="00E27080">
        <w:rPr>
          <w:rFonts w:ascii="Arial" w:hAnsi="Arial"/>
          <w:b/>
          <w:sz w:val="22"/>
        </w:rPr>
        <w:t>SAME</w:t>
      </w:r>
      <w:r w:rsidRPr="00E27080">
        <w:rPr>
          <w:rFonts w:ascii="Arial" w:hAnsi="Arial"/>
          <w:sz w:val="22"/>
        </w:rPr>
        <w:t>-</w:t>
      </w:r>
      <w:r w:rsidRPr="00E27080">
        <w:rPr>
          <w:rFonts w:ascii="Arial" w:hAnsi="Arial"/>
          <w:b/>
          <w:sz w:val="22"/>
        </w:rPr>
        <w:t>DIFFERENT</w:t>
      </w:r>
      <w:r>
        <w:rPr>
          <w:rFonts w:ascii="Arial" w:hAnsi="Arial"/>
          <w:b/>
          <w:sz w:val="22"/>
        </w:rPr>
        <w:t xml:space="preserve"> </w:t>
      </w:r>
      <w:r w:rsidRPr="00E27080">
        <w:rPr>
          <w:rFonts w:ascii="Arial" w:hAnsi="Arial"/>
          <w:sz w:val="22"/>
        </w:rPr>
        <w:t>during playtime</w:t>
      </w:r>
      <w:r>
        <w:rPr>
          <w:rFonts w:ascii="Arial" w:hAnsi="Arial"/>
          <w:sz w:val="22"/>
        </w:rPr>
        <w:t xml:space="preserve">. </w:t>
      </w:r>
      <w:r w:rsidRPr="00CB4D73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CB4D7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reinforce this lesson at home. </w:t>
      </w:r>
      <w:r w:rsidRPr="00E27080">
        <w:rPr>
          <w:rFonts w:ascii="Arial" w:hAnsi="Arial"/>
          <w:sz w:val="22"/>
        </w:rPr>
        <w:t xml:space="preserve">Place your baby on </w:t>
      </w:r>
      <w:r>
        <w:rPr>
          <w:rFonts w:ascii="Arial" w:hAnsi="Arial"/>
          <w:sz w:val="22"/>
        </w:rPr>
        <w:t xml:space="preserve">the </w:t>
      </w:r>
      <w:r w:rsidRPr="00E27080">
        <w:rPr>
          <w:rFonts w:ascii="Arial" w:hAnsi="Arial"/>
          <w:sz w:val="22"/>
        </w:rPr>
        <w:t>floor in a sitting position while you sit opposite your baby</w:t>
      </w:r>
      <w:r>
        <w:rPr>
          <w:rFonts w:ascii="Arial" w:hAnsi="Arial"/>
          <w:sz w:val="22"/>
        </w:rPr>
        <w:t xml:space="preserve">. </w:t>
      </w:r>
      <w:r w:rsidRPr="00E27080">
        <w:rPr>
          <w:rFonts w:ascii="Arial" w:hAnsi="Arial"/>
          <w:sz w:val="22"/>
        </w:rPr>
        <w:t xml:space="preserve">To help your baby begin to understand </w:t>
      </w:r>
      <w:r w:rsidRPr="00D87000">
        <w:rPr>
          <w:rFonts w:ascii="Arial" w:hAnsi="Arial"/>
          <w:b/>
          <w:sz w:val="22"/>
        </w:rPr>
        <w:t>SAME</w:t>
      </w:r>
      <w:r w:rsidRPr="00E27080">
        <w:rPr>
          <w:rFonts w:ascii="Arial" w:hAnsi="Arial"/>
          <w:sz w:val="22"/>
        </w:rPr>
        <w:t xml:space="preserve"> and </w:t>
      </w:r>
      <w:r w:rsidRPr="00D87000">
        <w:rPr>
          <w:rFonts w:ascii="Arial" w:hAnsi="Arial"/>
          <w:b/>
          <w:sz w:val="22"/>
        </w:rPr>
        <w:t>DIFFERENT</w:t>
      </w:r>
      <w:r w:rsidRPr="00E27080">
        <w:rPr>
          <w:rFonts w:ascii="Arial" w:hAnsi="Arial"/>
          <w:sz w:val="22"/>
        </w:rPr>
        <w:t xml:space="preserve">, show your baby </w:t>
      </w:r>
      <w:r>
        <w:rPr>
          <w:rFonts w:ascii="Arial" w:hAnsi="Arial"/>
          <w:sz w:val="22"/>
        </w:rPr>
        <w:t xml:space="preserve">a variety of blocks and balls. </w:t>
      </w:r>
      <w:r w:rsidRPr="00E27080">
        <w:rPr>
          <w:rFonts w:ascii="Arial" w:hAnsi="Arial"/>
          <w:sz w:val="22"/>
        </w:rPr>
        <w:t xml:space="preserve">For </w:t>
      </w:r>
      <w:r w:rsidRPr="00D87000">
        <w:rPr>
          <w:rFonts w:ascii="Arial" w:hAnsi="Arial"/>
          <w:b/>
          <w:sz w:val="22"/>
        </w:rPr>
        <w:t>SAME</w:t>
      </w:r>
      <w:r>
        <w:rPr>
          <w:rFonts w:ascii="Arial" w:hAnsi="Arial"/>
          <w:sz w:val="22"/>
        </w:rPr>
        <w:t>,</w:t>
      </w:r>
      <w:r w:rsidRPr="00E27080">
        <w:rPr>
          <w:rFonts w:ascii="Arial" w:hAnsi="Arial"/>
          <w:sz w:val="22"/>
        </w:rPr>
        <w:t xml:space="preserve"> offer your baby two blocks or two balls and encourage your baby </w:t>
      </w:r>
      <w:r>
        <w:rPr>
          <w:rFonts w:ascii="Arial" w:hAnsi="Arial"/>
          <w:sz w:val="22"/>
        </w:rPr>
        <w:t xml:space="preserve">to reach for and explore them. </w:t>
      </w:r>
      <w:r w:rsidRPr="00E27080">
        <w:rPr>
          <w:rFonts w:ascii="Arial" w:hAnsi="Arial"/>
          <w:sz w:val="22"/>
        </w:rPr>
        <w:t>Tap the blocks together and say</w:t>
      </w:r>
      <w:r>
        <w:rPr>
          <w:rFonts w:ascii="Arial" w:hAnsi="Arial"/>
          <w:sz w:val="22"/>
        </w:rPr>
        <w:t>:</w:t>
      </w:r>
      <w:r w:rsidRPr="00E27080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SAME</w:t>
      </w:r>
      <w:r w:rsidRPr="00E27080">
        <w:rPr>
          <w:rFonts w:ascii="Arial" w:hAnsi="Arial"/>
          <w:sz w:val="22"/>
        </w:rPr>
        <w:t>, these are both blocks.”</w:t>
      </w:r>
      <w:r>
        <w:rPr>
          <w:rFonts w:ascii="Arial" w:hAnsi="Arial"/>
          <w:sz w:val="22"/>
        </w:rPr>
        <w:t xml:space="preserve"> </w:t>
      </w:r>
    </w:p>
    <w:p w14:paraId="79543EE9" w14:textId="77777777" w:rsidR="00085A48" w:rsidRDefault="00085A48" w:rsidP="008116CE">
      <w:pPr>
        <w:spacing w:line="320" w:lineRule="exact"/>
        <w:ind w:left="1260" w:right="1296"/>
        <w:rPr>
          <w:rFonts w:ascii="Arial" w:hAnsi="Arial"/>
          <w:sz w:val="22"/>
        </w:rPr>
      </w:pPr>
    </w:p>
    <w:p w14:paraId="2FFE5AF8" w14:textId="77777777" w:rsidR="00085A48" w:rsidRPr="00E27080" w:rsidRDefault="00085A48" w:rsidP="008116CE">
      <w:pPr>
        <w:spacing w:line="320" w:lineRule="exact"/>
        <w:ind w:left="1260" w:right="1296"/>
        <w:rPr>
          <w:rFonts w:ascii="Arial" w:hAnsi="Arial"/>
          <w:sz w:val="22"/>
        </w:rPr>
      </w:pPr>
      <w:r w:rsidRPr="00E27080">
        <w:rPr>
          <w:rFonts w:ascii="Arial" w:hAnsi="Arial"/>
          <w:sz w:val="22"/>
        </w:rPr>
        <w:t xml:space="preserve">For </w:t>
      </w:r>
      <w:r w:rsidRPr="00D87000">
        <w:rPr>
          <w:rFonts w:ascii="Arial" w:hAnsi="Arial"/>
          <w:b/>
          <w:sz w:val="22"/>
        </w:rPr>
        <w:t>DIFFERENT</w:t>
      </w:r>
      <w:r w:rsidRPr="00E27080">
        <w:rPr>
          <w:rFonts w:ascii="Arial" w:hAnsi="Arial"/>
          <w:b/>
          <w:sz w:val="22"/>
        </w:rPr>
        <w:t>,</w:t>
      </w:r>
      <w:r w:rsidRPr="00E27080">
        <w:rPr>
          <w:rFonts w:ascii="Arial" w:hAnsi="Arial"/>
          <w:sz w:val="22"/>
        </w:rPr>
        <w:t xml:space="preserve"> show your baby</w:t>
      </w:r>
      <w:r>
        <w:rPr>
          <w:rFonts w:ascii="Arial" w:hAnsi="Arial"/>
          <w:sz w:val="22"/>
        </w:rPr>
        <w:t xml:space="preserve"> a block and a ball. </w:t>
      </w:r>
      <w:r w:rsidRPr="00E27080">
        <w:rPr>
          <w:rFonts w:ascii="Arial" w:hAnsi="Arial"/>
          <w:sz w:val="22"/>
        </w:rPr>
        <w:t>Name the items and encourage your baby to reach for and explore one of th</w:t>
      </w:r>
      <w:r>
        <w:rPr>
          <w:rFonts w:ascii="Arial" w:hAnsi="Arial"/>
          <w:sz w:val="22"/>
        </w:rPr>
        <w:t xml:space="preserve">e objects. </w:t>
      </w:r>
      <w:r w:rsidRPr="00E27080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E27080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DIFFERENT</w:t>
      </w:r>
      <w:r w:rsidRPr="00E27080">
        <w:rPr>
          <w:rFonts w:ascii="Arial" w:hAnsi="Arial"/>
          <w:sz w:val="22"/>
        </w:rPr>
        <w:t>, (child’s name) has a block and (your name) has a ball.”</w:t>
      </w:r>
      <w:r>
        <w:rPr>
          <w:rFonts w:ascii="Arial" w:hAnsi="Arial"/>
          <w:sz w:val="22"/>
        </w:rPr>
        <w:t xml:space="preserve"> </w:t>
      </w:r>
      <w:r w:rsidRPr="00E27080">
        <w:rPr>
          <w:rFonts w:ascii="Arial" w:hAnsi="Arial"/>
          <w:sz w:val="22"/>
        </w:rPr>
        <w:t>Model banging two blocks together at midline and encourage your baby to bang two blocks together</w:t>
      </w:r>
      <w:r>
        <w:rPr>
          <w:rFonts w:ascii="Arial" w:hAnsi="Arial"/>
          <w:sz w:val="22"/>
        </w:rPr>
        <w:t>.</w:t>
      </w:r>
      <w:r w:rsidRPr="00E270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</w:t>
      </w:r>
      <w:r w:rsidRPr="00E27080">
        <w:rPr>
          <w:rFonts w:ascii="Arial" w:hAnsi="Arial"/>
          <w:sz w:val="22"/>
        </w:rPr>
        <w:t>ay</w:t>
      </w:r>
      <w:r>
        <w:rPr>
          <w:rFonts w:ascii="Arial" w:hAnsi="Arial"/>
          <w:sz w:val="22"/>
        </w:rPr>
        <w:t>:</w:t>
      </w:r>
      <w:r w:rsidRPr="00E27080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SAME</w:t>
      </w:r>
      <w:r w:rsidRPr="00E27080">
        <w:rPr>
          <w:rFonts w:ascii="Arial" w:hAnsi="Arial"/>
          <w:sz w:val="22"/>
        </w:rPr>
        <w:t>, (child’s name) is banging two blocks.”</w:t>
      </w:r>
      <w:r>
        <w:rPr>
          <w:rFonts w:ascii="Arial" w:hAnsi="Arial"/>
          <w:sz w:val="22"/>
        </w:rPr>
        <w:t xml:space="preserve"> </w:t>
      </w:r>
      <w:r w:rsidRPr="00E27080">
        <w:rPr>
          <w:rFonts w:ascii="Arial" w:hAnsi="Arial"/>
          <w:sz w:val="22"/>
        </w:rPr>
        <w:t>Model banging a block and a ball together at midline and encourage your baby to bang a block and a ball together</w:t>
      </w:r>
      <w:r>
        <w:rPr>
          <w:rFonts w:ascii="Arial" w:hAnsi="Arial"/>
          <w:sz w:val="22"/>
        </w:rPr>
        <w:t>.</w:t>
      </w:r>
      <w:r w:rsidRPr="00E270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</w:t>
      </w:r>
      <w:r w:rsidRPr="00E27080">
        <w:rPr>
          <w:rFonts w:ascii="Arial" w:hAnsi="Arial"/>
          <w:sz w:val="22"/>
        </w:rPr>
        <w:t>ay</w:t>
      </w:r>
      <w:r>
        <w:rPr>
          <w:rFonts w:ascii="Arial" w:hAnsi="Arial"/>
          <w:sz w:val="22"/>
        </w:rPr>
        <w:t>:</w:t>
      </w:r>
      <w:r w:rsidRPr="00E27080">
        <w:rPr>
          <w:rFonts w:ascii="Arial" w:hAnsi="Arial"/>
          <w:sz w:val="22"/>
        </w:rPr>
        <w:t xml:space="preserve"> “</w:t>
      </w:r>
      <w:r w:rsidRPr="00D87000">
        <w:rPr>
          <w:rFonts w:ascii="Arial" w:hAnsi="Arial"/>
          <w:b/>
          <w:sz w:val="22"/>
        </w:rPr>
        <w:t>DIFFERENT</w:t>
      </w:r>
      <w:r w:rsidRPr="00E27080">
        <w:rPr>
          <w:rFonts w:ascii="Arial" w:hAnsi="Arial"/>
          <w:sz w:val="22"/>
        </w:rPr>
        <w:t>, (child’s name) is banging a block and a ball together.”</w:t>
      </w:r>
    </w:p>
    <w:p w14:paraId="4BF4AC57" w14:textId="77777777" w:rsidR="00085A48" w:rsidRDefault="00085A48" w:rsidP="008116CE">
      <w:pPr>
        <w:spacing w:line="320" w:lineRule="exact"/>
        <w:ind w:left="1260" w:right="1296"/>
        <w:rPr>
          <w:rFonts w:ascii="Arial" w:hAnsi="Arial"/>
          <w:sz w:val="22"/>
        </w:rPr>
      </w:pPr>
      <w:r w:rsidRPr="00C9570B">
        <w:rPr>
          <w:rFonts w:ascii="Arial" w:hAnsi="Arial"/>
          <w:sz w:val="22"/>
        </w:rPr>
        <w:br w:type="page"/>
      </w:r>
    </w:p>
    <w:p w14:paraId="7D81C1FC" w14:textId="77777777" w:rsidR="00085A48" w:rsidRPr="007E66A0" w:rsidRDefault="00085A48" w:rsidP="008116CE">
      <w:pPr>
        <w:pStyle w:val="ListParagraph"/>
        <w:spacing w:line="280" w:lineRule="exact"/>
        <w:ind w:left="1267" w:right="1206"/>
        <w:rPr>
          <w:rFonts w:ascii="Arial" w:hAnsi="Arial"/>
          <w:sz w:val="22"/>
        </w:rPr>
      </w:pPr>
      <w:r w:rsidRPr="007E66A0">
        <w:rPr>
          <w:rFonts w:ascii="Arial" w:hAnsi="Arial"/>
          <w:sz w:val="22"/>
        </w:rPr>
        <w:lastRenderedPageBreak/>
        <w:t>Dear Families of Infants 12-18 Months</w:t>
      </w:r>
      <w:r>
        <w:rPr>
          <w:rFonts w:ascii="Arial" w:hAnsi="Arial"/>
          <w:sz w:val="22"/>
        </w:rPr>
        <w:t>:</w:t>
      </w:r>
      <w:bookmarkStart w:id="0" w:name="_GoBack"/>
      <w:bookmarkEnd w:id="0"/>
    </w:p>
    <w:p w14:paraId="75FBEEFC" w14:textId="77777777" w:rsidR="00085A48" w:rsidRPr="0069253E" w:rsidRDefault="00085A48" w:rsidP="008116CE">
      <w:pPr>
        <w:pStyle w:val="ListParagraph"/>
        <w:spacing w:line="280" w:lineRule="exact"/>
        <w:ind w:left="1267" w:right="1206"/>
        <w:rPr>
          <w:rFonts w:ascii="Arial" w:hAnsi="Arial"/>
          <w:b/>
          <w:sz w:val="20"/>
        </w:rPr>
      </w:pPr>
    </w:p>
    <w:p w14:paraId="5D0C1EEC" w14:textId="77777777" w:rsidR="00085A48" w:rsidRDefault="00085A48" w:rsidP="008116CE">
      <w:pPr>
        <w:pStyle w:val="ListParagraph"/>
        <w:spacing w:line="320" w:lineRule="exact"/>
        <w:ind w:left="1267" w:right="120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350B3ACC" w14:textId="77777777" w:rsidR="00085A48" w:rsidRPr="006760DF" w:rsidRDefault="00085A48" w:rsidP="008116CE">
      <w:pPr>
        <w:spacing w:line="320" w:lineRule="exact"/>
        <w:ind w:left="1260" w:right="1206"/>
        <w:rPr>
          <w:rFonts w:ascii="Arial" w:hAnsi="Arial"/>
          <w:sz w:val="22"/>
        </w:rPr>
      </w:pPr>
    </w:p>
    <w:p w14:paraId="0ADB6FA4" w14:textId="77777777" w:rsidR="00085A48" w:rsidRDefault="00085A48" w:rsidP="008116CE">
      <w:pPr>
        <w:spacing w:line="320" w:lineRule="exact"/>
        <w:ind w:left="1260" w:right="1206"/>
        <w:rPr>
          <w:rFonts w:ascii="Arial" w:hAnsi="Arial"/>
          <w:sz w:val="22"/>
        </w:rPr>
      </w:pPr>
      <w:r w:rsidRPr="006760DF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6760DF">
        <w:rPr>
          <w:rFonts w:ascii="Arial" w:hAnsi="Arial"/>
          <w:sz w:val="22"/>
        </w:rPr>
        <w:t xml:space="preserve"> we talked about </w:t>
      </w:r>
      <w:r w:rsidRPr="006760DF">
        <w:rPr>
          <w:rFonts w:ascii="Arial" w:hAnsi="Arial"/>
          <w:b/>
          <w:sz w:val="22"/>
        </w:rPr>
        <w:t>SAME</w:t>
      </w:r>
      <w:r w:rsidRPr="00267FF2">
        <w:rPr>
          <w:rFonts w:ascii="Arial" w:hAnsi="Arial"/>
          <w:sz w:val="22"/>
        </w:rPr>
        <w:t>-</w:t>
      </w:r>
      <w:r w:rsidRPr="006760DF">
        <w:rPr>
          <w:rFonts w:ascii="Arial" w:hAnsi="Arial"/>
          <w:b/>
          <w:sz w:val="22"/>
        </w:rPr>
        <w:t>DIFFERENT</w:t>
      </w:r>
      <w:r>
        <w:rPr>
          <w:rFonts w:ascii="Arial" w:hAnsi="Arial"/>
          <w:b/>
          <w:sz w:val="22"/>
        </w:rPr>
        <w:t xml:space="preserve"> </w:t>
      </w:r>
      <w:r w:rsidRPr="006760DF">
        <w:rPr>
          <w:rFonts w:ascii="Arial" w:hAnsi="Arial"/>
          <w:sz w:val="22"/>
        </w:rPr>
        <w:t>during playtime</w:t>
      </w:r>
      <w:r>
        <w:rPr>
          <w:rFonts w:ascii="Arial" w:hAnsi="Arial"/>
          <w:sz w:val="22"/>
        </w:rPr>
        <w:t xml:space="preserve">. </w:t>
      </w:r>
      <w:r w:rsidRPr="00CB4D73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CB4D7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reinforce this lesson at home. </w:t>
      </w:r>
      <w:r w:rsidRPr="006760DF">
        <w:rPr>
          <w:rFonts w:ascii="Arial" w:hAnsi="Arial"/>
          <w:sz w:val="22"/>
        </w:rPr>
        <w:t xml:space="preserve">Infants </w:t>
      </w:r>
      <w:r>
        <w:rPr>
          <w:rFonts w:ascii="Arial" w:hAnsi="Arial"/>
          <w:sz w:val="22"/>
        </w:rPr>
        <w:t xml:space="preserve">at </w:t>
      </w:r>
      <w:r w:rsidRPr="006760DF">
        <w:rPr>
          <w:rFonts w:ascii="Arial" w:hAnsi="Arial"/>
          <w:sz w:val="22"/>
        </w:rPr>
        <w:t>this age love to collect it</w:t>
      </w:r>
      <w:r>
        <w:rPr>
          <w:rFonts w:ascii="Arial" w:hAnsi="Arial"/>
          <w:sz w:val="22"/>
        </w:rPr>
        <w:t>ems found in their environment.</w:t>
      </w:r>
      <w:r w:rsidRPr="006760DF">
        <w:rPr>
          <w:rFonts w:ascii="Arial" w:hAnsi="Arial"/>
          <w:sz w:val="22"/>
        </w:rPr>
        <w:t xml:space="preserve"> Together</w:t>
      </w:r>
      <w:r>
        <w:rPr>
          <w:rFonts w:ascii="Arial" w:hAnsi="Arial"/>
          <w:sz w:val="22"/>
        </w:rPr>
        <w:t>,</w:t>
      </w:r>
      <w:r w:rsidRPr="006760DF">
        <w:rPr>
          <w:rFonts w:ascii="Arial" w:hAnsi="Arial"/>
          <w:sz w:val="22"/>
        </w:rPr>
        <w:t xml:space="preserve"> collect some blocks, balls and other small t</w:t>
      </w:r>
      <w:r>
        <w:rPr>
          <w:rFonts w:ascii="Arial" w:hAnsi="Arial"/>
          <w:sz w:val="22"/>
        </w:rPr>
        <w:t xml:space="preserve">oys. </w:t>
      </w:r>
      <w:r w:rsidRPr="006760DF">
        <w:rPr>
          <w:rFonts w:ascii="Arial" w:hAnsi="Arial"/>
          <w:sz w:val="22"/>
        </w:rPr>
        <w:t>Place</w:t>
      </w:r>
      <w:r>
        <w:rPr>
          <w:rFonts w:ascii="Arial" w:hAnsi="Arial"/>
          <w:sz w:val="22"/>
        </w:rPr>
        <w:t xml:space="preserve"> all of the items in a big pile. </w:t>
      </w:r>
      <w:r w:rsidRPr="006760DF">
        <w:rPr>
          <w:rFonts w:ascii="Arial" w:hAnsi="Arial"/>
          <w:sz w:val="22"/>
        </w:rPr>
        <w:t>Allow your baby to play with the objects</w:t>
      </w:r>
      <w:r>
        <w:rPr>
          <w:rFonts w:ascii="Arial" w:hAnsi="Arial"/>
          <w:sz w:val="22"/>
        </w:rPr>
        <w:t>,</w:t>
      </w:r>
      <w:r w:rsidRPr="006760DF">
        <w:rPr>
          <w:rFonts w:ascii="Arial" w:hAnsi="Arial"/>
          <w:sz w:val="22"/>
        </w:rPr>
        <w:t xml:space="preserve"> putting them</w:t>
      </w:r>
      <w:r>
        <w:rPr>
          <w:rFonts w:ascii="Arial" w:hAnsi="Arial"/>
          <w:sz w:val="22"/>
        </w:rPr>
        <w:t xml:space="preserve"> in and taking them out of containers. </w:t>
      </w:r>
    </w:p>
    <w:p w14:paraId="1F569DA7" w14:textId="77777777" w:rsidR="00085A48" w:rsidRDefault="00085A48" w:rsidP="008116CE">
      <w:pPr>
        <w:spacing w:line="320" w:lineRule="exact"/>
        <w:ind w:left="1260" w:right="1206"/>
        <w:rPr>
          <w:rFonts w:ascii="Arial" w:hAnsi="Arial"/>
          <w:sz w:val="22"/>
        </w:rPr>
      </w:pPr>
    </w:p>
    <w:p w14:paraId="58EAD68D" w14:textId="77777777" w:rsidR="00085A48" w:rsidRPr="006760DF" w:rsidRDefault="00085A48" w:rsidP="008116CE">
      <w:pPr>
        <w:spacing w:line="320" w:lineRule="exact"/>
        <w:ind w:left="1260" w:right="1206"/>
        <w:rPr>
          <w:rFonts w:ascii="Arial" w:hAnsi="Arial"/>
          <w:b/>
          <w:sz w:val="22"/>
        </w:rPr>
      </w:pPr>
      <w:r w:rsidRPr="006760DF">
        <w:rPr>
          <w:rFonts w:ascii="Arial" w:hAnsi="Arial"/>
          <w:sz w:val="22"/>
        </w:rPr>
        <w:t xml:space="preserve">When the objects in the container are the </w:t>
      </w:r>
      <w:r w:rsidRPr="00267FF2">
        <w:rPr>
          <w:rFonts w:ascii="Arial" w:hAnsi="Arial"/>
          <w:b/>
          <w:sz w:val="22"/>
        </w:rPr>
        <w:t>SAME</w:t>
      </w:r>
      <w:r w:rsidRPr="006760DF">
        <w:rPr>
          <w:rFonts w:ascii="Arial" w:hAnsi="Arial"/>
          <w:sz w:val="22"/>
        </w:rPr>
        <w:t>, point to the objects and say</w:t>
      </w:r>
      <w:r>
        <w:rPr>
          <w:rFonts w:ascii="Arial" w:hAnsi="Arial"/>
          <w:sz w:val="22"/>
        </w:rPr>
        <w:t>:</w:t>
      </w:r>
      <w:r w:rsidRPr="006760DF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T</w:t>
      </w:r>
      <w:r w:rsidRPr="006760DF">
        <w:rPr>
          <w:rFonts w:ascii="Arial" w:hAnsi="Arial"/>
          <w:sz w:val="22"/>
        </w:rPr>
        <w:t>hese are all blocks</w:t>
      </w:r>
      <w:r>
        <w:rPr>
          <w:rFonts w:ascii="Arial" w:hAnsi="Arial"/>
          <w:sz w:val="22"/>
        </w:rPr>
        <w:t>. T</w:t>
      </w:r>
      <w:r w:rsidRPr="006760DF">
        <w:rPr>
          <w:rFonts w:ascii="Arial" w:hAnsi="Arial"/>
          <w:sz w:val="22"/>
        </w:rPr>
        <w:t xml:space="preserve">hey are the </w:t>
      </w:r>
      <w:r w:rsidRPr="00267FF2">
        <w:rPr>
          <w:rFonts w:ascii="Arial" w:hAnsi="Arial"/>
          <w:b/>
          <w:sz w:val="22"/>
        </w:rPr>
        <w:t>SAME</w:t>
      </w:r>
      <w:r w:rsidRPr="006760DF">
        <w:rPr>
          <w:rFonts w:ascii="Arial" w:hAnsi="Arial"/>
          <w:sz w:val="22"/>
        </w:rPr>
        <w:t>.”</w:t>
      </w:r>
      <w:r>
        <w:rPr>
          <w:rFonts w:ascii="Arial" w:hAnsi="Arial"/>
          <w:sz w:val="22"/>
        </w:rPr>
        <w:t xml:space="preserve"> </w:t>
      </w:r>
      <w:r w:rsidRPr="006760DF">
        <w:rPr>
          <w:rFonts w:ascii="Arial" w:hAnsi="Arial"/>
          <w:sz w:val="22"/>
        </w:rPr>
        <w:t xml:space="preserve">When the objects in the container are </w:t>
      </w:r>
      <w:r w:rsidRPr="00267FF2">
        <w:rPr>
          <w:rFonts w:ascii="Arial" w:hAnsi="Arial"/>
          <w:b/>
          <w:sz w:val="22"/>
        </w:rPr>
        <w:t>DIFFERENT</w:t>
      </w:r>
      <w:r w:rsidRPr="006760DF">
        <w:rPr>
          <w:rFonts w:ascii="Arial" w:hAnsi="Arial"/>
          <w:sz w:val="22"/>
        </w:rPr>
        <w:t>, point to the objects and say</w:t>
      </w:r>
      <w:r>
        <w:rPr>
          <w:rFonts w:ascii="Arial" w:hAnsi="Arial"/>
          <w:sz w:val="22"/>
        </w:rPr>
        <w:t>:</w:t>
      </w:r>
      <w:r w:rsidRPr="006760DF">
        <w:rPr>
          <w:rFonts w:ascii="Arial" w:hAnsi="Arial"/>
          <w:sz w:val="22"/>
        </w:rPr>
        <w:t xml:space="preserve"> “(</w:t>
      </w:r>
      <w:r>
        <w:rPr>
          <w:rFonts w:ascii="Arial" w:hAnsi="Arial"/>
          <w:sz w:val="22"/>
        </w:rPr>
        <w:t>C</w:t>
      </w:r>
      <w:r w:rsidRPr="006760DF">
        <w:rPr>
          <w:rFonts w:ascii="Arial" w:hAnsi="Arial"/>
          <w:sz w:val="22"/>
        </w:rPr>
        <w:t xml:space="preserve">hild’s name) put blocks and balls in, they are </w:t>
      </w:r>
      <w:r w:rsidRPr="00267FF2">
        <w:rPr>
          <w:rFonts w:ascii="Arial" w:hAnsi="Arial"/>
          <w:b/>
          <w:sz w:val="22"/>
        </w:rPr>
        <w:t>DIFFERENT</w:t>
      </w:r>
      <w:r w:rsidRPr="006760DF">
        <w:rPr>
          <w:rFonts w:ascii="Arial" w:hAnsi="Arial"/>
          <w:sz w:val="22"/>
        </w:rPr>
        <w:t>.”</w:t>
      </w:r>
      <w:r>
        <w:rPr>
          <w:rFonts w:ascii="Arial" w:hAnsi="Arial"/>
          <w:sz w:val="22"/>
        </w:rPr>
        <w:t xml:space="preserve"> </w:t>
      </w:r>
      <w:r w:rsidRPr="006760DF">
        <w:rPr>
          <w:rFonts w:ascii="Arial" w:hAnsi="Arial"/>
          <w:sz w:val="22"/>
        </w:rPr>
        <w:t>Continue the game until your baby loses intere</w:t>
      </w:r>
      <w:r>
        <w:rPr>
          <w:rFonts w:ascii="Arial" w:hAnsi="Arial"/>
          <w:sz w:val="22"/>
        </w:rPr>
        <w:t xml:space="preserve">st. </w:t>
      </w:r>
      <w:r w:rsidRPr="006760DF">
        <w:rPr>
          <w:rFonts w:ascii="Arial" w:hAnsi="Arial"/>
          <w:sz w:val="22"/>
        </w:rPr>
        <w:t>At the end</w:t>
      </w:r>
      <w:r>
        <w:rPr>
          <w:rFonts w:ascii="Arial" w:hAnsi="Arial"/>
          <w:sz w:val="22"/>
        </w:rPr>
        <w:t xml:space="preserve"> of the game,</w:t>
      </w:r>
      <w:r w:rsidRPr="006760DF">
        <w:rPr>
          <w:rFonts w:ascii="Arial" w:hAnsi="Arial"/>
          <w:sz w:val="22"/>
        </w:rPr>
        <w:t xml:space="preserve"> sort the objects with your baby</w:t>
      </w:r>
      <w:r>
        <w:rPr>
          <w:rFonts w:ascii="Arial" w:hAnsi="Arial"/>
          <w:sz w:val="22"/>
        </w:rPr>
        <w:t>,</w:t>
      </w:r>
      <w:r w:rsidRPr="006760DF">
        <w:rPr>
          <w:rFonts w:ascii="Arial" w:hAnsi="Arial"/>
          <w:sz w:val="22"/>
        </w:rPr>
        <w:t xml:space="preserve"> putting the toys away in their proper place.</w:t>
      </w:r>
    </w:p>
    <w:p w14:paraId="4435B29E" w14:textId="77777777" w:rsidR="00085A48" w:rsidRPr="00C31FE3" w:rsidRDefault="00085A48" w:rsidP="008116CE">
      <w:pPr>
        <w:spacing w:line="320" w:lineRule="exact"/>
        <w:ind w:left="1354" w:right="1206"/>
        <w:rPr>
          <w:rFonts w:ascii="Arial" w:hAnsi="Arial"/>
          <w:sz w:val="22"/>
        </w:rPr>
      </w:pPr>
    </w:p>
    <w:p w14:paraId="4FF63661" w14:textId="77777777" w:rsidR="003B7AA1" w:rsidRPr="00085A48" w:rsidRDefault="003B7AA1" w:rsidP="008116CE">
      <w:pPr>
        <w:ind w:right="1206"/>
      </w:pPr>
    </w:p>
    <w:sectPr w:rsidR="003B7AA1" w:rsidRPr="00085A48" w:rsidSect="00811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C429" w14:textId="77777777" w:rsidR="009C3E15" w:rsidRDefault="009C3E15">
      <w:r>
        <w:separator/>
      </w:r>
    </w:p>
  </w:endnote>
  <w:endnote w:type="continuationSeparator" w:id="0">
    <w:p w14:paraId="78CC1549" w14:textId="77777777" w:rsidR="009C3E15" w:rsidRDefault="009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68A7" w14:textId="77777777" w:rsidR="009C3E15" w:rsidRDefault="009C3E15">
      <w:r>
        <w:separator/>
      </w:r>
    </w:p>
  </w:footnote>
  <w:footnote w:type="continuationSeparator" w:id="0">
    <w:p w14:paraId="19F32986" w14:textId="77777777" w:rsidR="009C3E15" w:rsidRDefault="009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0567D3"/>
    <w:rsid w:val="00085A48"/>
    <w:rsid w:val="001115AF"/>
    <w:rsid w:val="00165C8A"/>
    <w:rsid w:val="002451E6"/>
    <w:rsid w:val="0028472B"/>
    <w:rsid w:val="00395DEF"/>
    <w:rsid w:val="003B7AA1"/>
    <w:rsid w:val="003F2A55"/>
    <w:rsid w:val="004E6332"/>
    <w:rsid w:val="005730AC"/>
    <w:rsid w:val="0062490F"/>
    <w:rsid w:val="006623BC"/>
    <w:rsid w:val="006D4A24"/>
    <w:rsid w:val="006F7D97"/>
    <w:rsid w:val="007509EC"/>
    <w:rsid w:val="008116CE"/>
    <w:rsid w:val="009C0247"/>
    <w:rsid w:val="009C3E15"/>
    <w:rsid w:val="009D4020"/>
    <w:rsid w:val="009F76EE"/>
    <w:rsid w:val="00AD1C6E"/>
    <w:rsid w:val="00B02125"/>
    <w:rsid w:val="00C90674"/>
    <w:rsid w:val="00CC0684"/>
    <w:rsid w:val="00D06ABE"/>
    <w:rsid w:val="00F21276"/>
    <w:rsid w:val="00F35900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2020-01-27T19:57:00Z</dcterms:created>
  <dcterms:modified xsi:type="dcterms:W3CDTF">2020-01-27T20:04:00Z</dcterms:modified>
</cp:coreProperties>
</file>